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C3412" w14:textId="77777777" w:rsidR="00CD6F92" w:rsidRDefault="00D72832">
      <w:pPr>
        <w:spacing w:after="0" w:line="240" w:lineRule="auto"/>
        <w:ind w:left="-142" w:right="-142"/>
        <w:jc w:val="center"/>
        <w:outlineLvl w:val="1"/>
      </w:pPr>
      <w:r>
        <w:rPr>
          <w:rFonts w:ascii="Arial" w:eastAsia="Times New Roman" w:hAnsi="Arial" w:cs="Arial"/>
          <w:b/>
          <w:kern w:val="3"/>
          <w:sz w:val="44"/>
          <w:szCs w:val="44"/>
          <w:lang w:eastAsia="cs-CZ"/>
        </w:rPr>
        <w:t>Formulář pro odstoupení od kupní smlouvy</w:t>
      </w:r>
      <w:r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 </w:t>
      </w:r>
    </w:p>
    <w:p w14:paraId="384C3413" w14:textId="77777777" w:rsidR="00CD6F92" w:rsidRDefault="00D72832">
      <w:pPr>
        <w:spacing w:after="0" w:line="240" w:lineRule="auto"/>
        <w:ind w:left="-142" w:right="-142"/>
        <w:jc w:val="center"/>
        <w:outlineLvl w:val="1"/>
      </w:pPr>
      <w:r>
        <w:rPr>
          <w:rFonts w:ascii="Arial" w:eastAsia="Times New Roman" w:hAnsi="Arial" w:cs="Arial"/>
          <w:b/>
          <w:bCs/>
          <w:sz w:val="32"/>
          <w:szCs w:val="32"/>
          <w:lang w:eastAsia="cs-CZ"/>
        </w:rPr>
        <w:t>e-shopu www.gellmundova.cz</w:t>
      </w:r>
    </w:p>
    <w:p w14:paraId="384C3414" w14:textId="77777777" w:rsidR="00CD6F92" w:rsidRDefault="00CD6F92">
      <w:pPr>
        <w:ind w:left="-142" w:right="-142"/>
        <w:rPr>
          <w:rFonts w:ascii="Arial" w:hAnsi="Arial" w:cs="Arial"/>
          <w:lang w:eastAsia="cs-CZ"/>
        </w:rPr>
      </w:pPr>
    </w:p>
    <w:p w14:paraId="384C3415" w14:textId="77777777" w:rsidR="00CD6F92" w:rsidRDefault="00D72832">
      <w:pPr>
        <w:ind w:left="-142" w:right="-142"/>
      </w:pPr>
      <w:r>
        <w:rPr>
          <w:rFonts w:ascii="Arial" w:hAnsi="Arial" w:cs="Arial"/>
          <w:lang w:eastAsia="cs-CZ"/>
        </w:rPr>
        <w:t xml:space="preserve">provozované Nadezhda Gellmundova, IČO 02971330 se sídlem Síbova 309, 418 01 Bílina zapsané v obchodním rejstříku vedeném zapsané v obchodním rejstříku vedeném městským úřadem Bílina, oddíl obecný živnostenský úřad, vložka MUBI 816/2023RŽP </w:t>
      </w:r>
    </w:p>
    <w:p w14:paraId="384C3416" w14:textId="77777777" w:rsidR="00CD6F92" w:rsidRDefault="00D72832">
      <w:pPr>
        <w:ind w:left="-142" w:right="-142"/>
        <w:rPr>
          <w:rFonts w:ascii="Arial" w:hAnsi="Arial" w:cs="Arial"/>
          <w:b/>
          <w:bCs/>
          <w:lang w:eastAsia="cs-CZ"/>
        </w:rPr>
      </w:pPr>
      <w:r>
        <w:rPr>
          <w:rFonts w:ascii="Arial" w:hAnsi="Arial" w:cs="Arial"/>
          <w:b/>
          <w:bCs/>
          <w:lang w:eastAsia="cs-CZ"/>
        </w:rPr>
        <w:t>Kontaktní údaje</w:t>
      </w:r>
    </w:p>
    <w:p w14:paraId="384C3417" w14:textId="77777777" w:rsidR="00CD6F92" w:rsidRDefault="00D72832">
      <w:pPr>
        <w:spacing w:after="0"/>
        <w:ind w:left="-142" w:right="-142"/>
      </w:pPr>
      <w:r>
        <w:rPr>
          <w:rFonts w:ascii="Arial" w:hAnsi="Arial" w:cs="Arial"/>
          <w:lang w:eastAsia="cs-CZ"/>
        </w:rPr>
        <w:t xml:space="preserve">Telefon: +420 733 356 994 </w:t>
      </w:r>
      <w:r>
        <w:rPr>
          <w:rFonts w:ascii="Arial" w:hAnsi="Arial" w:cs="Arial"/>
          <w:i/>
          <w:iCs/>
          <w:shd w:val="clear" w:color="auto" w:fill="FFFF00"/>
          <w:lang w:eastAsia="cs-CZ"/>
        </w:rPr>
        <w:t xml:space="preserve"> </w:t>
      </w:r>
    </w:p>
    <w:p w14:paraId="384C3418" w14:textId="77777777" w:rsidR="00CD6F92" w:rsidRDefault="00D72832">
      <w:pPr>
        <w:spacing w:after="0"/>
        <w:ind w:left="-142" w:right="-142"/>
      </w:pPr>
      <w:r>
        <w:rPr>
          <w:rFonts w:ascii="Arial" w:hAnsi="Arial" w:cs="Arial"/>
        </w:rPr>
        <w:t>E-mail: gellmundova@gmail.com</w:t>
      </w:r>
    </w:p>
    <w:p w14:paraId="384C3419" w14:textId="77777777" w:rsidR="00CD6F92" w:rsidRDefault="00CD6F92">
      <w:pPr>
        <w:ind w:left="-142" w:right="-142"/>
        <w:rPr>
          <w:rFonts w:ascii="Arial" w:hAnsi="Arial" w:cs="Arial"/>
          <w:lang w:eastAsia="cs-CZ"/>
        </w:rPr>
      </w:pPr>
    </w:p>
    <w:p w14:paraId="384C341A" w14:textId="77777777" w:rsidR="00CD6F92" w:rsidRDefault="00D72832">
      <w:pPr>
        <w:ind w:left="-142" w:right="-142"/>
        <w:rPr>
          <w:rFonts w:ascii="Arial" w:hAnsi="Arial" w:cs="Arial"/>
          <w:b/>
          <w:bCs/>
          <w:lang w:eastAsia="cs-CZ"/>
        </w:rPr>
      </w:pPr>
      <w:r>
        <w:rPr>
          <w:rFonts w:ascii="Arial" w:hAnsi="Arial" w:cs="Arial"/>
          <w:b/>
          <w:bCs/>
          <w:lang w:eastAsia="cs-CZ"/>
        </w:rPr>
        <w:t xml:space="preserve">Vyplňte prosím tento formulář a zašlete jej zpět na uvedenou adresu pouze v případě, že chcete odstoupit od kupní́ smlouvy. </w:t>
      </w:r>
    </w:p>
    <w:p w14:paraId="384C341B" w14:textId="77777777" w:rsidR="00CD6F92" w:rsidRDefault="00CD6F92">
      <w:pPr>
        <w:rPr>
          <w:rFonts w:ascii="Calibri Light" w:hAnsi="Calibri Light" w:cs="Calibri Light"/>
          <w:b/>
          <w:bCs/>
          <w:sz w:val="32"/>
          <w:szCs w:val="32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3"/>
        <w:gridCol w:w="5239"/>
      </w:tblGrid>
      <w:tr w:rsidR="00CD6F92" w14:paraId="384C3421" w14:textId="77777777">
        <w:trPr>
          <w:trHeight w:val="1236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C341C" w14:textId="77777777" w:rsidR="00CD6F92" w:rsidRDefault="00D72832">
            <w:pPr>
              <w:spacing w:before="100" w:after="10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Adresát (prodávající):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C341D" w14:textId="77777777" w:rsidR="00CD6F92" w:rsidRDefault="00815460">
            <w:pPr>
              <w:spacing w:after="0" w:line="240" w:lineRule="auto"/>
              <w:jc w:val="both"/>
            </w:pPr>
            <w:hyperlink r:id="rId6" w:history="1">
              <w:r w:rsidR="00D72832">
                <w:rPr>
                  <w:rStyle w:val="Hypertextovodkaz"/>
                  <w:rFonts w:ascii="Arial" w:eastAsia="Times New Roman" w:hAnsi="Arial" w:cs="Arial"/>
                  <w:lang w:eastAsia="cs-CZ"/>
                </w:rPr>
                <w:t>www.gellmundova.cz</w:t>
              </w:r>
            </w:hyperlink>
          </w:p>
          <w:p w14:paraId="384C341E" w14:textId="77777777" w:rsidR="00CD6F92" w:rsidRDefault="00D728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Nadezhda Gellmundova</w:t>
            </w:r>
          </w:p>
          <w:p w14:paraId="384C341F" w14:textId="77777777" w:rsidR="00CD6F92" w:rsidRDefault="00D728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Síbova 309, 418 01 Bílina</w:t>
            </w:r>
          </w:p>
          <w:p w14:paraId="384C3420" w14:textId="77777777" w:rsidR="00CD6F92" w:rsidRDefault="00D72832">
            <w:pPr>
              <w:spacing w:after="0" w:line="240" w:lineRule="auto"/>
              <w:jc w:val="both"/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IČO 02971330</w:t>
            </w:r>
          </w:p>
        </w:tc>
      </w:tr>
      <w:tr w:rsidR="00CD6F92" w14:paraId="384C3424" w14:textId="77777777">
        <w:trPr>
          <w:trHeight w:val="1846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C3422" w14:textId="77777777" w:rsidR="00CD6F92" w:rsidRDefault="00D72832">
            <w:pPr>
              <w:spacing w:after="0" w:line="240" w:lineRule="auto"/>
            </w:pPr>
            <w:r>
              <w:rPr>
                <w:rFonts w:ascii="Arial" w:hAnsi="Arial" w:cs="Arial"/>
                <w:color w:val="000000"/>
                <w:lang w:eastAsia="cs-CZ"/>
              </w:rPr>
              <w:t xml:space="preserve">Oznamuji, že tímto odstupuji od kupní smlouvy o </w:t>
            </w:r>
            <w:r>
              <w:rPr>
                <w:rFonts w:ascii="Arial" w:hAnsi="Arial" w:cs="Arial"/>
                <w:b/>
                <w:color w:val="000000"/>
                <w:lang w:eastAsia="cs-CZ"/>
              </w:rPr>
              <w:t>nákupu tohoto zboží</w:t>
            </w:r>
            <w:r>
              <w:rPr>
                <w:rFonts w:ascii="Arial" w:hAnsi="Arial" w:cs="Arial"/>
                <w:color w:val="000000"/>
                <w:lang w:eastAsia="cs-CZ"/>
              </w:rPr>
              <w:t>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C3423" w14:textId="729E5F6E" w:rsidR="00CD6F92" w:rsidRDefault="008154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ermStart w:id="244777029" w:edGrp="everyone"/>
            <w:r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</w:t>
            </w:r>
            <w:permEnd w:id="244777029"/>
          </w:p>
        </w:tc>
      </w:tr>
      <w:tr w:rsidR="00CD6F92" w14:paraId="384C3428" w14:textId="77777777">
        <w:trPr>
          <w:trHeight w:val="65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C3425" w14:textId="77777777" w:rsidR="00CD6F92" w:rsidRDefault="00D7283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cs-CZ"/>
              </w:rPr>
              <w:t>Datum objednání zboží:</w:t>
            </w:r>
          </w:p>
          <w:p w14:paraId="384C3426" w14:textId="77777777" w:rsidR="00CD6F92" w:rsidRDefault="00CD6F9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C3427" w14:textId="77777777" w:rsidR="00CD6F92" w:rsidRDefault="00CD6F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ermStart w:id="206010002" w:edGrp="everyone"/>
            <w:permEnd w:id="206010002"/>
          </w:p>
        </w:tc>
      </w:tr>
      <w:tr w:rsidR="00CD6F92" w14:paraId="384C342C" w14:textId="77777777">
        <w:trPr>
          <w:trHeight w:val="595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C3429" w14:textId="77777777" w:rsidR="00CD6F92" w:rsidRDefault="00D7283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cs-CZ"/>
              </w:rPr>
              <w:t>Jméno a příjmení kupujícího:</w:t>
            </w:r>
          </w:p>
          <w:p w14:paraId="384C342A" w14:textId="77777777" w:rsidR="00CD6F92" w:rsidRDefault="00CD6F9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C342B" w14:textId="77777777" w:rsidR="00CD6F92" w:rsidRDefault="00CD6F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ermStart w:id="280374485" w:edGrp="everyone"/>
            <w:permEnd w:id="280374485"/>
          </w:p>
        </w:tc>
      </w:tr>
      <w:tr w:rsidR="00CD6F92" w14:paraId="384C3430" w14:textId="77777777">
        <w:trPr>
          <w:trHeight w:val="835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C342D" w14:textId="77777777" w:rsidR="00CD6F92" w:rsidRDefault="00D7283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cs-CZ"/>
              </w:rPr>
              <w:t>Adresa kupujícího:</w:t>
            </w:r>
          </w:p>
          <w:p w14:paraId="384C342E" w14:textId="77777777" w:rsidR="00CD6F92" w:rsidRDefault="00CD6F9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C342F" w14:textId="77777777" w:rsidR="00CD6F92" w:rsidRDefault="00CD6F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ermStart w:id="683295949" w:edGrp="everyone"/>
            <w:permEnd w:id="683295949"/>
          </w:p>
        </w:tc>
      </w:tr>
      <w:tr w:rsidR="00CD6F92" w14:paraId="384C3434" w14:textId="77777777">
        <w:trPr>
          <w:trHeight w:val="835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C3431" w14:textId="77777777" w:rsidR="00CD6F92" w:rsidRDefault="00D7283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cs-CZ"/>
              </w:rPr>
              <w:t>Číslo účtu kupujícího:</w:t>
            </w:r>
          </w:p>
          <w:p w14:paraId="384C3432" w14:textId="77777777" w:rsidR="00CD6F92" w:rsidRDefault="00D7283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(na tento účet budou vráceny peněžní prostředky)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C3433" w14:textId="77777777" w:rsidR="00CD6F92" w:rsidRDefault="00CD6F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ermStart w:id="850206726" w:edGrp="everyone"/>
            <w:permEnd w:id="850206726"/>
          </w:p>
        </w:tc>
      </w:tr>
      <w:tr w:rsidR="00CD6F92" w14:paraId="384C3438" w14:textId="77777777">
        <w:trPr>
          <w:trHeight w:val="835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C3435" w14:textId="77777777" w:rsidR="00CD6F92" w:rsidRDefault="00D7283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cs-CZ"/>
              </w:rPr>
              <w:t>Kontakt kupujícího:</w:t>
            </w:r>
          </w:p>
          <w:p w14:paraId="384C3436" w14:textId="77777777" w:rsidR="00CD6F92" w:rsidRDefault="00D7283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(e-mail, telefon)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C3437" w14:textId="77777777" w:rsidR="00CD6F92" w:rsidRDefault="00CD6F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ermStart w:id="858801537" w:edGrp="everyone"/>
            <w:permEnd w:id="858801537"/>
          </w:p>
        </w:tc>
      </w:tr>
      <w:tr w:rsidR="00CD6F92" w14:paraId="384C343B" w14:textId="77777777">
        <w:trPr>
          <w:trHeight w:val="791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C3439" w14:textId="77777777" w:rsidR="00CD6F92" w:rsidRDefault="00D7283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cs-CZ"/>
              </w:rPr>
              <w:t>Datum: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C343A" w14:textId="77777777" w:rsidR="00CD6F92" w:rsidRDefault="00CD6F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ermStart w:id="1176201664" w:edGrp="everyone"/>
            <w:permEnd w:id="1176201664"/>
          </w:p>
        </w:tc>
      </w:tr>
      <w:tr w:rsidR="00CD6F92" w14:paraId="384C343F" w14:textId="77777777">
        <w:trPr>
          <w:trHeight w:val="934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C343C" w14:textId="77777777" w:rsidR="00CD6F92" w:rsidRDefault="00D7283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cs-CZ"/>
              </w:rPr>
              <w:t>Podpis kupujícího:</w:t>
            </w:r>
          </w:p>
          <w:p w14:paraId="384C343D" w14:textId="77777777" w:rsidR="00CD6F92" w:rsidRDefault="00D728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(pouze pokud je formulář zasílán v listinné podobě)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C343E" w14:textId="77777777" w:rsidR="00CD6F92" w:rsidRDefault="00CD6F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ermStart w:id="1644772371" w:edGrp="everyone"/>
            <w:permEnd w:id="1644772371"/>
          </w:p>
        </w:tc>
      </w:tr>
    </w:tbl>
    <w:p w14:paraId="384C3440" w14:textId="77777777" w:rsidR="00CD6F92" w:rsidRDefault="00CD6F92">
      <w:pPr>
        <w:jc w:val="center"/>
        <w:rPr>
          <w:rFonts w:ascii="Calibri Light" w:hAnsi="Calibri Light" w:cs="Calibri Light"/>
          <w:b/>
          <w:bCs/>
          <w:sz w:val="32"/>
          <w:szCs w:val="32"/>
        </w:rPr>
      </w:pPr>
    </w:p>
    <w:sectPr w:rsidR="00CD6F92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C3416" w14:textId="77777777" w:rsidR="0068075F" w:rsidRDefault="00D72832">
      <w:pPr>
        <w:spacing w:after="0" w:line="240" w:lineRule="auto"/>
      </w:pPr>
      <w:r>
        <w:separator/>
      </w:r>
    </w:p>
  </w:endnote>
  <w:endnote w:type="continuationSeparator" w:id="0">
    <w:p w14:paraId="384C3418" w14:textId="77777777" w:rsidR="0068075F" w:rsidRDefault="00D72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C3412" w14:textId="77777777" w:rsidR="0068075F" w:rsidRDefault="00D7283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84C3414" w14:textId="77777777" w:rsidR="0068075F" w:rsidRDefault="00D728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comments" w:enforcement="1" w:cryptProviderType="rsaAES" w:cryptAlgorithmClass="hash" w:cryptAlgorithmType="typeAny" w:cryptAlgorithmSid="14" w:cryptSpinCount="100000" w:hash="LqUDmfYVZ2i4dL/myOnBrqWKO8YIoI6r/7oAxnn7EqhnANFHG5RV/3Jl7aGzVkzYnI/LMsD3i/87sFfnIH2cow==" w:salt="V+eWO/dilJf9wfC1lLu6Dg==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F92"/>
    <w:rsid w:val="0068075F"/>
    <w:rsid w:val="00815460"/>
    <w:rsid w:val="00CD6F92"/>
    <w:rsid w:val="00D7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C3412"/>
  <w15:docId w15:val="{7BB05D12-A381-41C8-9E9A-4940B2E85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563C1"/>
      <w:u w:val="single"/>
    </w:rPr>
  </w:style>
  <w:style w:type="character" w:styleId="Nevyeenzmnka">
    <w:name w:val="Unresolved Mention"/>
    <w:basedOn w:val="Standardnpsmoodstav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ellmundova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865</Characters>
  <Application>Microsoft Office Word</Application>
  <DocSecurity>8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Nadezhda Gellmundova</dc:creator>
  <dc:description/>
  <cp:lastModifiedBy>Nadezhda Gellmundova</cp:lastModifiedBy>
  <cp:revision>3</cp:revision>
  <dcterms:created xsi:type="dcterms:W3CDTF">2023-03-17T08:33:00Z</dcterms:created>
  <dcterms:modified xsi:type="dcterms:W3CDTF">2023-03-17T08:33:00Z</dcterms:modified>
</cp:coreProperties>
</file>